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40" w:rsidRPr="00A1127A" w:rsidRDefault="00F02440" w:rsidP="00F02440">
      <w:pPr>
        <w:jc w:val="center"/>
        <w:rPr>
          <w:rFonts w:ascii="仿宋_GB2312" w:eastAsia="仿宋_GB2312" w:hAnsi="宋体" w:cs="宋体"/>
          <w:b/>
          <w:color w:val="000000"/>
          <w:sz w:val="36"/>
          <w:szCs w:val="36"/>
        </w:rPr>
      </w:pPr>
      <w:r w:rsidRPr="00A1127A">
        <w:rPr>
          <w:rFonts w:ascii="仿宋_GB2312" w:eastAsia="仿宋_GB2312" w:hAnsi="宋体" w:cs="宋体" w:hint="eastAsia"/>
          <w:b/>
          <w:color w:val="000000"/>
          <w:sz w:val="36"/>
          <w:szCs w:val="36"/>
        </w:rPr>
        <w:t>学生宿舍主体责任单位一览表（旗山校区）</w:t>
      </w:r>
    </w:p>
    <w:tbl>
      <w:tblPr>
        <w:tblW w:w="9236" w:type="dxa"/>
        <w:jc w:val="center"/>
        <w:tblInd w:w="-483" w:type="dxa"/>
        <w:tblLook w:val="04A0" w:firstRow="1" w:lastRow="0" w:firstColumn="1" w:lastColumn="0" w:noHBand="0" w:noVBand="1"/>
      </w:tblPr>
      <w:tblGrid>
        <w:gridCol w:w="851"/>
        <w:gridCol w:w="2225"/>
        <w:gridCol w:w="1820"/>
        <w:gridCol w:w="1080"/>
        <w:gridCol w:w="1440"/>
        <w:gridCol w:w="1820"/>
      </w:tblGrid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主体责任单位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主体责任单位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EE52F7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海外教育学院（国际教育学院）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物理与能源学院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D26D28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教育学院、教师教育学院，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605DC8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协和学院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物理与能源学院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教育学院、教师教育学院，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教育学院、教师教育学院，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605DC8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</w:t>
            </w: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程学院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化学与材料学院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教育学院、教师教育学院，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</w:t>
            </w: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海外教育学院（国际教育学院）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数学与信息学院（软件学院）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2440" w:rsidRPr="00A1127A" w:rsidTr="00FC60F7">
        <w:trPr>
          <w:trHeight w:val="28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C14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2440" w:rsidRPr="00A1127A" w:rsidRDefault="00F02440">
      <w:bookmarkStart w:id="0" w:name="_GoBack"/>
      <w:bookmarkEnd w:id="0"/>
    </w:p>
    <w:tbl>
      <w:tblPr>
        <w:tblW w:w="8504" w:type="dxa"/>
        <w:jc w:val="center"/>
        <w:tblInd w:w="-1613" w:type="dxa"/>
        <w:tblLook w:val="04A0" w:firstRow="1" w:lastRow="0" w:firstColumn="1" w:lastColumn="0" w:noHBand="0" w:noVBand="1"/>
      </w:tblPr>
      <w:tblGrid>
        <w:gridCol w:w="808"/>
        <w:gridCol w:w="3058"/>
        <w:gridCol w:w="1648"/>
        <w:gridCol w:w="2990"/>
      </w:tblGrid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楼号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占用床位数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主体责任单位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海外教育学院（国际教育学院）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海外教育学院（国际教育学院）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  <w:r w:rsidR="00F02440"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605D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</w:t>
            </w:r>
            <w:r w:rsidR="00FC60F7"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</w:t>
            </w:r>
            <w:r w:rsidR="00FC60F7"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化学与材料学院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海外教育学院（国际教育学院）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海外教育学院（国际教育学院）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物理与能源学院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数学与信息学院（软件学院）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光电与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40" w:rsidRPr="00A1127A" w:rsidRDefault="00F02440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教育学院、教师教育学院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  <w:tr w:rsidR="00F02440" w:rsidRPr="00A1127A" w:rsidTr="007D350C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2D5A1A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协和学院</w:t>
            </w:r>
          </w:p>
        </w:tc>
      </w:tr>
    </w:tbl>
    <w:p w:rsidR="00F02440" w:rsidRPr="00A1127A" w:rsidRDefault="00F02440"/>
    <w:tbl>
      <w:tblPr>
        <w:tblW w:w="7280" w:type="dxa"/>
        <w:jc w:val="center"/>
        <w:tblInd w:w="93" w:type="dxa"/>
        <w:tblLook w:val="04A0" w:firstRow="1" w:lastRow="0" w:firstColumn="1" w:lastColumn="0" w:noHBand="0" w:noVBand="1"/>
      </w:tblPr>
      <w:tblGrid>
        <w:gridCol w:w="1162"/>
        <w:gridCol w:w="2781"/>
        <w:gridCol w:w="3337"/>
      </w:tblGrid>
      <w:tr w:rsidR="00F02440" w:rsidRPr="00A1127A" w:rsidTr="00F02440">
        <w:trPr>
          <w:trHeight w:val="600"/>
          <w:jc w:val="center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1127A">
              <w:rPr>
                <w:rFonts w:ascii="仿宋_GB2312" w:eastAsia="仿宋_GB2312" w:hAnsi="宋体" w:cs="宋体" w:hint="eastAsia"/>
                <w:b/>
                <w:color w:val="000000"/>
                <w:sz w:val="36"/>
                <w:szCs w:val="36"/>
              </w:rPr>
              <w:lastRenderedPageBreak/>
              <w:t>学生宿舍主体责任单位一览表（仓山校区）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楼号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主体责任单位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社会历史学院（社会发展学院）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社会历史学院（社会发展学院）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社会历史学院（社会发展学院）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16+#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27#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高区一号楼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</w:tr>
      <w:tr w:rsidR="00F02440" w:rsidRPr="00A1127A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高区二号楼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C60F7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社会历史学院（社会发展学院）</w:t>
            </w:r>
          </w:p>
        </w:tc>
      </w:tr>
      <w:tr w:rsidR="00F02440" w:rsidRPr="00F02440" w:rsidTr="00F02440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A1127A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南安楼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40" w:rsidRPr="00F02440" w:rsidRDefault="00F02440" w:rsidP="00F024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2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</w:tbl>
    <w:p w:rsidR="00F02440" w:rsidRDefault="00F02440"/>
    <w:sectPr w:rsidR="00F0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7F" w:rsidRDefault="002E097F" w:rsidP="00605DC8">
      <w:r>
        <w:separator/>
      </w:r>
    </w:p>
  </w:endnote>
  <w:endnote w:type="continuationSeparator" w:id="0">
    <w:p w:rsidR="002E097F" w:rsidRDefault="002E097F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7F" w:rsidRDefault="002E097F" w:rsidP="00605DC8">
      <w:r>
        <w:separator/>
      </w:r>
    </w:p>
  </w:footnote>
  <w:footnote w:type="continuationSeparator" w:id="0">
    <w:p w:rsidR="002E097F" w:rsidRDefault="002E097F" w:rsidP="0060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F"/>
    <w:rsid w:val="002D5A1A"/>
    <w:rsid w:val="002E097F"/>
    <w:rsid w:val="002E0E87"/>
    <w:rsid w:val="00403A2F"/>
    <w:rsid w:val="00425E4E"/>
    <w:rsid w:val="00450692"/>
    <w:rsid w:val="00605DC8"/>
    <w:rsid w:val="006253B3"/>
    <w:rsid w:val="007D350C"/>
    <w:rsid w:val="0080690A"/>
    <w:rsid w:val="008170F9"/>
    <w:rsid w:val="00A1127A"/>
    <w:rsid w:val="00C33C07"/>
    <w:rsid w:val="00D26D28"/>
    <w:rsid w:val="00EE52F7"/>
    <w:rsid w:val="00F02440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478</Words>
  <Characters>2730</Characters>
  <Application>Microsoft Office Word</Application>
  <DocSecurity>0</DocSecurity>
  <Lines>22</Lines>
  <Paragraphs>6</Paragraphs>
  <ScaleCrop>false</ScaleCrop>
  <Company>china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2017-10-30T04:55:00Z</dcterms:created>
  <dcterms:modified xsi:type="dcterms:W3CDTF">2017-11-03T06:10:00Z</dcterms:modified>
</cp:coreProperties>
</file>