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/>
          <w:color w:val="FF0000"/>
          <w:sz w:val="36"/>
          <w:szCs w:val="36"/>
        </w:rPr>
        <w:t>　</w:t>
      </w:r>
      <w:r>
        <w:rPr>
          <w:rFonts w:hint="eastAsia" w:ascii="宋体" w:hAnsi="宋体"/>
          <w:b/>
          <w:sz w:val="44"/>
          <w:szCs w:val="44"/>
        </w:rPr>
        <w:t>参赛作品登记表</w:t>
      </w:r>
    </w:p>
    <w:p>
      <w:pPr>
        <w:rPr>
          <w:rFonts w:hint="eastAsia" w:ascii="黑体" w:hAnsi="宋体" w:eastAsia="黑体"/>
          <w:szCs w:val="21"/>
        </w:rPr>
      </w:pPr>
    </w:p>
    <w:tbl>
      <w:tblPr>
        <w:tblStyle w:val="3"/>
        <w:tblW w:w="819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835"/>
        <w:gridCol w:w="15"/>
        <w:gridCol w:w="1350"/>
        <w:gridCol w:w="3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作品标题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拍摄地点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拍摄时间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4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作品说明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院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68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微博</w:t>
            </w:r>
          </w:p>
        </w:tc>
        <w:tc>
          <w:tcPr>
            <w:tcW w:w="68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注：此表复印有效，也可在http://xcb.fjnu.edu.cn/进行下载。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Songti SC Bold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ongti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E63B1"/>
    <w:rsid w:val="0C7E63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2017-04-18T06:49:00Z</dcterms:created>
  <dc:creator>马小敏</dc:creator>
  <cp:lastModifiedBy>马小敏</cp:lastModifiedBy>
  <dcterms:modified xsi:type="dcterms:W3CDTF">2017-04-18T06:49:29Z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